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3CAFD" w14:textId="782EA2A8" w:rsidR="00246779" w:rsidRDefault="00B92A76">
      <w:pPr>
        <w:pStyle w:val="af2"/>
        <w:spacing w:before="75"/>
      </w:pPr>
      <w:r>
        <w:t>Отчёт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Дома</w:t>
      </w:r>
      <w:r>
        <w:rPr>
          <w:spacing w:val="-7"/>
        </w:rPr>
        <w:t xml:space="preserve"> </w:t>
      </w:r>
      <w:r>
        <w:t>сопровождаемого</w:t>
      </w:r>
      <w:r>
        <w:rPr>
          <w:spacing w:val="-2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интегративных</w:t>
      </w:r>
      <w:r>
        <w:rPr>
          <w:spacing w:val="-4"/>
        </w:rPr>
        <w:t xml:space="preserve"> </w:t>
      </w:r>
      <w:r>
        <w:t xml:space="preserve">мастерских в деревне Раздолье в </w:t>
      </w:r>
      <w:r w:rsidR="003B444C">
        <w:t>ма</w:t>
      </w:r>
      <w:r w:rsidR="00670CF3">
        <w:t>е</w:t>
      </w:r>
      <w:r>
        <w:t xml:space="preserve"> 2026 года</w:t>
      </w:r>
    </w:p>
    <w:p w14:paraId="59FF077A" w14:textId="77777777" w:rsidR="00246779" w:rsidRDefault="00B92A76">
      <w:pPr>
        <w:pStyle w:val="af2"/>
        <w:ind w:right="489"/>
        <w:rPr>
          <w:spacing w:val="-2"/>
        </w:rPr>
      </w:pPr>
      <w:r>
        <w:t>по</w:t>
      </w:r>
      <w:r>
        <w:rPr>
          <w:spacing w:val="-3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благотворительного</w:t>
      </w:r>
      <w:r>
        <w:rPr>
          <w:spacing w:val="-1"/>
        </w:rPr>
        <w:t xml:space="preserve"> </w:t>
      </w:r>
      <w:r>
        <w:t>пожертвования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2026-01-02/Б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12.01.2026</w:t>
      </w:r>
    </w:p>
    <w:p w14:paraId="27CEBCAC" w14:textId="77777777" w:rsidR="00246779" w:rsidRDefault="00246779">
      <w:pPr>
        <w:pStyle w:val="af2"/>
        <w:ind w:right="489"/>
        <w:jc w:val="both"/>
      </w:pPr>
    </w:p>
    <w:p w14:paraId="1DDF677D" w14:textId="4DF7F09D" w:rsidR="00227F44" w:rsidRPr="00227F44" w:rsidRDefault="003B444C" w:rsidP="00227F44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>
        <w:rPr>
          <w:noProof/>
          <w:color w:val="1A1A1A"/>
          <w:sz w:val="28"/>
        </w:rPr>
        <w:drawing>
          <wp:anchor distT="0" distB="0" distL="114300" distR="114300" simplePos="0" relativeHeight="251662848" behindDoc="1" locked="0" layoutInCell="1" allowOverlap="1" wp14:anchorId="1AC87BAD" wp14:editId="43786359">
            <wp:simplePos x="0" y="0"/>
            <wp:positionH relativeFrom="margin">
              <wp:align>right</wp:align>
            </wp:positionH>
            <wp:positionV relativeFrom="paragraph">
              <wp:posOffset>839470</wp:posOffset>
            </wp:positionV>
            <wp:extent cx="2552065" cy="2372360"/>
            <wp:effectExtent l="0" t="0" r="635" b="8890"/>
            <wp:wrapTight wrapText="bothSides" distL="114300" distR="114300">
              <wp:wrapPolygon edited="0">
                <wp:start x="0" y="0"/>
                <wp:lineTo x="0" y="21507"/>
                <wp:lineTo x="21444" y="21507"/>
                <wp:lineTo x="21444" y="0"/>
                <wp:lineTo x="0" y="0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2552065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0800" behindDoc="1" locked="0" layoutInCell="1" allowOverlap="1" wp14:anchorId="7A667742" wp14:editId="5B05E1C2">
            <wp:simplePos x="0" y="0"/>
            <wp:positionH relativeFrom="column">
              <wp:posOffset>100965</wp:posOffset>
            </wp:positionH>
            <wp:positionV relativeFrom="paragraph">
              <wp:posOffset>845185</wp:posOffset>
            </wp:positionV>
            <wp:extent cx="3162300" cy="2370455"/>
            <wp:effectExtent l="0" t="0" r="0" b="0"/>
            <wp:wrapTight wrapText="bothSides">
              <wp:wrapPolygon edited="0">
                <wp:start x="0" y="0"/>
                <wp:lineTo x="0" y="21351"/>
                <wp:lineTo x="21470" y="21351"/>
                <wp:lineTo x="21470" y="0"/>
                <wp:lineTo x="0" y="0"/>
              </wp:wrapPolygon>
            </wp:wrapTight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31623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F44" w:rsidRPr="00227F44">
        <w:rPr>
          <w:color w:val="1D1C1D"/>
          <w:sz w:val="24"/>
          <w:szCs w:val="24"/>
          <w:lang w:eastAsia="ru-RU"/>
        </w:rPr>
        <w:t>7 мая</w:t>
      </w:r>
      <w:r>
        <w:rPr>
          <w:color w:val="1D1C1D"/>
          <w:sz w:val="24"/>
          <w:szCs w:val="24"/>
          <w:lang w:eastAsia="ru-RU"/>
        </w:rPr>
        <w:t>, в день рождения Константина С</w:t>
      </w:r>
      <w:r w:rsidR="0010736F">
        <w:rPr>
          <w:color w:val="1D1C1D"/>
          <w:sz w:val="24"/>
          <w:szCs w:val="24"/>
          <w:lang w:eastAsia="ru-RU"/>
        </w:rPr>
        <w:t>а</w:t>
      </w:r>
      <w:r>
        <w:rPr>
          <w:color w:val="1D1C1D"/>
          <w:sz w:val="24"/>
          <w:szCs w:val="24"/>
          <w:lang w:eastAsia="ru-RU"/>
        </w:rPr>
        <w:t>л</w:t>
      </w:r>
      <w:r w:rsidR="0010736F">
        <w:rPr>
          <w:color w:val="1D1C1D"/>
          <w:sz w:val="24"/>
          <w:szCs w:val="24"/>
          <w:lang w:eastAsia="ru-RU"/>
        </w:rPr>
        <w:t>а</w:t>
      </w:r>
      <w:r>
        <w:rPr>
          <w:color w:val="1D1C1D"/>
          <w:sz w:val="24"/>
          <w:szCs w:val="24"/>
          <w:lang w:eastAsia="ru-RU"/>
        </w:rPr>
        <w:t xml:space="preserve">матина открылась его персональная выставка живописи и компьютерной графики </w:t>
      </w:r>
      <w:r w:rsidR="00227F44" w:rsidRPr="00227F44">
        <w:rPr>
          <w:color w:val="1D1C1D"/>
          <w:sz w:val="24"/>
          <w:szCs w:val="24"/>
          <w:lang w:eastAsia="ru-RU"/>
        </w:rPr>
        <w:t>в кафе «</w:t>
      </w:r>
      <w:proofErr w:type="spellStart"/>
      <w:r w:rsidR="00227F44" w:rsidRPr="00227F44">
        <w:rPr>
          <w:color w:val="1D1C1D"/>
          <w:sz w:val="24"/>
          <w:szCs w:val="24"/>
          <w:lang w:eastAsia="ru-RU"/>
        </w:rPr>
        <w:t>Пряшка</w:t>
      </w:r>
      <w:proofErr w:type="spellEnd"/>
      <w:r w:rsidR="00227F44" w:rsidRPr="00227F44">
        <w:rPr>
          <w:color w:val="1D1C1D"/>
          <w:sz w:val="24"/>
          <w:szCs w:val="24"/>
          <w:lang w:eastAsia="ru-RU"/>
        </w:rPr>
        <w:t>»</w:t>
      </w:r>
      <w:r>
        <w:rPr>
          <w:color w:val="1D1C1D"/>
          <w:sz w:val="24"/>
          <w:szCs w:val="24"/>
          <w:lang w:eastAsia="ru-RU"/>
        </w:rPr>
        <w:t xml:space="preserve">. На мероприятии </w:t>
      </w:r>
      <w:r w:rsidRPr="003B444C">
        <w:rPr>
          <w:color w:val="1D1C1D"/>
          <w:sz w:val="24"/>
          <w:szCs w:val="24"/>
          <w:lang w:eastAsia="ru-RU"/>
        </w:rPr>
        <w:t xml:space="preserve">было много дорогих Косте гостей, родственников, друзей и соратников. Все дарили ему подарки и </w:t>
      </w:r>
      <w:r w:rsidR="00670CF3">
        <w:rPr>
          <w:color w:val="1D1C1D"/>
          <w:sz w:val="24"/>
          <w:szCs w:val="24"/>
          <w:lang w:eastAsia="ru-RU"/>
        </w:rPr>
        <w:t>говорили</w:t>
      </w:r>
      <w:r w:rsidRPr="003B444C">
        <w:rPr>
          <w:color w:val="1D1C1D"/>
          <w:sz w:val="24"/>
          <w:szCs w:val="24"/>
          <w:lang w:eastAsia="ru-RU"/>
        </w:rPr>
        <w:t xml:space="preserve"> много добрых слов</w:t>
      </w:r>
      <w:r>
        <w:rPr>
          <w:color w:val="1D1C1D"/>
          <w:sz w:val="24"/>
          <w:szCs w:val="24"/>
          <w:lang w:eastAsia="ru-RU"/>
        </w:rPr>
        <w:t>.</w:t>
      </w:r>
    </w:p>
    <w:p w14:paraId="18CAFCB7" w14:textId="3BD698AB" w:rsidR="003B444C" w:rsidRDefault="003B444C" w:rsidP="003B444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>Музыкальный а</w:t>
      </w:r>
      <w:r w:rsidRPr="003B444C">
        <w:rPr>
          <w:color w:val="1D1C1D"/>
          <w:sz w:val="24"/>
          <w:szCs w:val="24"/>
          <w:lang w:eastAsia="ru-RU"/>
        </w:rPr>
        <w:t xml:space="preserve">нсамбль </w:t>
      </w:r>
      <w:r>
        <w:rPr>
          <w:color w:val="1D1C1D"/>
          <w:sz w:val="24"/>
          <w:szCs w:val="24"/>
          <w:lang w:eastAsia="ru-RU"/>
        </w:rPr>
        <w:t>«</w:t>
      </w:r>
      <w:r w:rsidRPr="003B444C">
        <w:rPr>
          <w:color w:val="1D1C1D"/>
          <w:sz w:val="24"/>
          <w:szCs w:val="24"/>
          <w:lang w:eastAsia="ru-RU"/>
        </w:rPr>
        <w:t>Дом на воле</w:t>
      </w:r>
      <w:r>
        <w:rPr>
          <w:color w:val="1D1C1D"/>
          <w:sz w:val="24"/>
          <w:szCs w:val="24"/>
          <w:lang w:eastAsia="ru-RU"/>
        </w:rPr>
        <w:t>»</w:t>
      </w:r>
      <w:r w:rsidRPr="003B444C">
        <w:rPr>
          <w:color w:val="1D1C1D"/>
          <w:sz w:val="24"/>
          <w:szCs w:val="24"/>
          <w:lang w:eastAsia="ru-RU"/>
        </w:rPr>
        <w:t xml:space="preserve"> под руководством матушки Марии продолжает свои репетиции. А наша театральная труппа, в которую входят актёры: Саша Елисеев, Юля Родина и Юрий Мельников, Люба Логвиненко, Ваня Ершов вместе с профессиональными актёрами, а также жителями </w:t>
      </w:r>
      <w:r>
        <w:rPr>
          <w:color w:val="1D1C1D"/>
          <w:sz w:val="24"/>
          <w:szCs w:val="24"/>
          <w:lang w:eastAsia="ru-RU"/>
        </w:rPr>
        <w:t>дома социального обслуживания «Петергоф»</w:t>
      </w:r>
      <w:r w:rsidRPr="003B444C">
        <w:rPr>
          <w:color w:val="1D1C1D"/>
          <w:sz w:val="24"/>
          <w:szCs w:val="24"/>
          <w:lang w:eastAsia="ru-RU"/>
        </w:rPr>
        <w:t xml:space="preserve">, артистами Цирка </w:t>
      </w:r>
      <w:proofErr w:type="spellStart"/>
      <w:r w:rsidRPr="003B444C">
        <w:rPr>
          <w:color w:val="1D1C1D"/>
          <w:sz w:val="24"/>
          <w:szCs w:val="24"/>
          <w:lang w:eastAsia="ru-RU"/>
        </w:rPr>
        <w:t>Мангольфьери</w:t>
      </w:r>
      <w:proofErr w:type="spellEnd"/>
      <w:r w:rsidRPr="003B444C">
        <w:rPr>
          <w:color w:val="1D1C1D"/>
          <w:sz w:val="24"/>
          <w:szCs w:val="24"/>
          <w:lang w:eastAsia="ru-RU"/>
        </w:rPr>
        <w:t xml:space="preserve"> показали свой спектакль </w:t>
      </w:r>
      <w:r w:rsidR="00065199">
        <w:rPr>
          <w:color w:val="1D1C1D"/>
          <w:sz w:val="24"/>
          <w:szCs w:val="24"/>
          <w:lang w:eastAsia="ru-RU"/>
        </w:rPr>
        <w:t>«</w:t>
      </w:r>
      <w:r w:rsidRPr="003B444C">
        <w:rPr>
          <w:color w:val="1D1C1D"/>
          <w:sz w:val="24"/>
          <w:szCs w:val="24"/>
          <w:lang w:eastAsia="ru-RU"/>
        </w:rPr>
        <w:t xml:space="preserve">Новый цирк </w:t>
      </w:r>
      <w:proofErr w:type="spellStart"/>
      <w:r w:rsidRPr="003B444C">
        <w:rPr>
          <w:color w:val="1D1C1D"/>
          <w:sz w:val="24"/>
          <w:szCs w:val="24"/>
          <w:lang w:eastAsia="ru-RU"/>
        </w:rPr>
        <w:t>Шардам</w:t>
      </w:r>
      <w:proofErr w:type="spellEnd"/>
      <w:r w:rsidR="00065199">
        <w:rPr>
          <w:color w:val="1D1C1D"/>
          <w:sz w:val="24"/>
          <w:szCs w:val="24"/>
          <w:lang w:eastAsia="ru-RU"/>
        </w:rPr>
        <w:t>»</w:t>
      </w:r>
      <w:r w:rsidRPr="003B444C">
        <w:rPr>
          <w:color w:val="1D1C1D"/>
          <w:sz w:val="24"/>
          <w:szCs w:val="24"/>
          <w:lang w:eastAsia="ru-RU"/>
        </w:rPr>
        <w:t xml:space="preserve"> в </w:t>
      </w:r>
      <w:proofErr w:type="spellStart"/>
      <w:r w:rsidRPr="003B444C">
        <w:rPr>
          <w:color w:val="1D1C1D"/>
          <w:sz w:val="24"/>
          <w:szCs w:val="24"/>
          <w:lang w:eastAsia="ru-RU"/>
        </w:rPr>
        <w:t>Севкабельпорту</w:t>
      </w:r>
      <w:proofErr w:type="spellEnd"/>
      <w:r w:rsidRPr="003B444C">
        <w:rPr>
          <w:color w:val="1D1C1D"/>
          <w:sz w:val="24"/>
          <w:szCs w:val="24"/>
          <w:lang w:eastAsia="ru-RU"/>
        </w:rPr>
        <w:t xml:space="preserve">. На сцене раскрылись все без исключения. </w:t>
      </w:r>
    </w:p>
    <w:p w14:paraId="5D3ABF01" w14:textId="2C75615B" w:rsidR="00065199" w:rsidRPr="003B444C" w:rsidRDefault="00670CF3" w:rsidP="003B444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>
        <w:rPr>
          <w:noProof/>
          <w:color w:val="1A1A1A"/>
          <w:sz w:val="28"/>
        </w:rPr>
        <w:drawing>
          <wp:anchor distT="0" distB="0" distL="114300" distR="114300" simplePos="0" relativeHeight="251666944" behindDoc="1" locked="0" layoutInCell="1" allowOverlap="1" wp14:anchorId="689C28A8" wp14:editId="09178FC3">
            <wp:simplePos x="0" y="0"/>
            <wp:positionH relativeFrom="column">
              <wp:posOffset>184785</wp:posOffset>
            </wp:positionH>
            <wp:positionV relativeFrom="paragraph">
              <wp:posOffset>204470</wp:posOffset>
            </wp:positionV>
            <wp:extent cx="2910840" cy="2133600"/>
            <wp:effectExtent l="0" t="0" r="3810" b="0"/>
            <wp:wrapTight wrapText="bothSides" distL="114300" distR="114300">
              <wp:wrapPolygon edited="0">
                <wp:start x="0" y="0"/>
                <wp:lineTo x="0" y="21407"/>
                <wp:lineTo x="21487" y="21407"/>
                <wp:lineTo x="21487" y="0"/>
                <wp:lineTo x="0" y="0"/>
              </wp:wrapPolygon>
            </wp:wrapTight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291084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1A1A1A"/>
          <w:sz w:val="28"/>
        </w:rPr>
        <w:drawing>
          <wp:anchor distT="0" distB="0" distL="114300" distR="114300" simplePos="0" relativeHeight="251668992" behindDoc="1" locked="0" layoutInCell="1" allowOverlap="1" wp14:anchorId="73EC936A" wp14:editId="13F82F7F">
            <wp:simplePos x="0" y="0"/>
            <wp:positionH relativeFrom="column">
              <wp:posOffset>3164205</wp:posOffset>
            </wp:positionH>
            <wp:positionV relativeFrom="paragraph">
              <wp:posOffset>200660</wp:posOffset>
            </wp:positionV>
            <wp:extent cx="2649220" cy="2134235"/>
            <wp:effectExtent l="0" t="0" r="0" b="0"/>
            <wp:wrapTight wrapText="bothSides" distL="114300" distR="114300">
              <wp:wrapPolygon edited="0">
                <wp:start x="0" y="0"/>
                <wp:lineTo x="0" y="21401"/>
                <wp:lineTo x="21434" y="21401"/>
                <wp:lineTo x="21434" y="0"/>
                <wp:lineTo x="0" y="0"/>
              </wp:wrapPolygon>
            </wp:wrapTight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649220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52E64" w14:textId="77777777" w:rsidR="00670CF3" w:rsidRDefault="00065199" w:rsidP="00DB13B3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 w:rsidRPr="00065199">
        <w:rPr>
          <w:color w:val="1D1C1D"/>
          <w:sz w:val="24"/>
          <w:szCs w:val="24"/>
          <w:lang w:eastAsia="ru-RU"/>
        </w:rPr>
        <w:t xml:space="preserve"> </w:t>
      </w:r>
      <w:r w:rsidRPr="00DB13B3">
        <w:rPr>
          <w:color w:val="1D1C1D"/>
          <w:sz w:val="24"/>
          <w:szCs w:val="24"/>
          <w:lang w:eastAsia="ru-RU"/>
        </w:rPr>
        <w:t>Юля и Люба продолжают учиться кулинарному мастерству. Особенно это занятие помогает девушкам занять свой досуг в дождливую погоду.</w:t>
      </w:r>
    </w:p>
    <w:p w14:paraId="77BA3C25" w14:textId="2E24B088" w:rsidR="00065199" w:rsidRDefault="00065199" w:rsidP="00DB13B3">
      <w:pPr>
        <w:widowControl/>
        <w:ind w:left="142" w:firstLine="567"/>
        <w:jc w:val="both"/>
        <w:rPr>
          <w:color w:val="1A1A1A"/>
          <w:sz w:val="28"/>
        </w:rPr>
      </w:pPr>
      <w:r w:rsidRPr="00DB13B3">
        <w:rPr>
          <w:color w:val="1D1C1D"/>
          <w:sz w:val="24"/>
          <w:szCs w:val="24"/>
          <w:lang w:eastAsia="ru-RU"/>
        </w:rPr>
        <w:t xml:space="preserve"> </w:t>
      </w:r>
    </w:p>
    <w:p w14:paraId="43DA2353" w14:textId="55486132" w:rsidR="00E11BC2" w:rsidRPr="00670CF3" w:rsidRDefault="00065199" w:rsidP="00065199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 w:rsidRPr="00670CF3">
        <w:rPr>
          <w:color w:val="1D1C1D"/>
          <w:sz w:val="24"/>
          <w:szCs w:val="24"/>
          <w:lang w:eastAsia="ru-RU"/>
        </w:rPr>
        <w:t xml:space="preserve">Володя, Юра, Дина и Лера посетили Упсала Цирк и спектакль </w:t>
      </w:r>
      <w:r w:rsidR="00670CF3" w:rsidRPr="00670CF3">
        <w:rPr>
          <w:color w:val="1D1C1D"/>
          <w:sz w:val="24"/>
          <w:szCs w:val="24"/>
          <w:lang w:eastAsia="ru-RU"/>
        </w:rPr>
        <w:t>«</w:t>
      </w:r>
      <w:r w:rsidRPr="00670CF3">
        <w:rPr>
          <w:color w:val="1D1C1D"/>
          <w:sz w:val="24"/>
          <w:szCs w:val="24"/>
          <w:lang w:eastAsia="ru-RU"/>
        </w:rPr>
        <w:t>Театра без границ</w:t>
      </w:r>
      <w:r w:rsidR="00670CF3" w:rsidRPr="00670CF3">
        <w:rPr>
          <w:color w:val="1D1C1D"/>
          <w:sz w:val="24"/>
          <w:szCs w:val="24"/>
          <w:lang w:eastAsia="ru-RU"/>
        </w:rPr>
        <w:t>»</w:t>
      </w:r>
      <w:r w:rsidRPr="00670CF3">
        <w:rPr>
          <w:color w:val="1D1C1D"/>
          <w:sz w:val="24"/>
          <w:szCs w:val="24"/>
          <w:lang w:eastAsia="ru-RU"/>
        </w:rPr>
        <w:t>. Это</w:t>
      </w:r>
      <w:r w:rsidR="00DB13B3" w:rsidRPr="00670CF3">
        <w:rPr>
          <w:color w:val="1D1C1D"/>
          <w:sz w:val="24"/>
          <w:szCs w:val="24"/>
          <w:lang w:eastAsia="ru-RU"/>
        </w:rPr>
        <w:t xml:space="preserve"> </w:t>
      </w:r>
      <w:r w:rsidRPr="00670CF3">
        <w:rPr>
          <w:color w:val="1D1C1D"/>
          <w:sz w:val="24"/>
          <w:szCs w:val="24"/>
          <w:lang w:eastAsia="ru-RU"/>
        </w:rPr>
        <w:t>всегда благодарные и верные зрители нашего театрального проекта</w:t>
      </w:r>
      <w:r w:rsidR="00670CF3" w:rsidRPr="00670CF3">
        <w:rPr>
          <w:color w:val="1D1C1D"/>
          <w:sz w:val="24"/>
          <w:szCs w:val="24"/>
          <w:lang w:eastAsia="ru-RU"/>
        </w:rPr>
        <w:t>.</w:t>
      </w:r>
      <w:r w:rsidRPr="00670CF3">
        <w:rPr>
          <w:color w:val="1D1C1D"/>
          <w:sz w:val="24"/>
          <w:szCs w:val="24"/>
          <w:lang w:eastAsia="ru-RU"/>
        </w:rPr>
        <w:t xml:space="preserve"> Юр</w:t>
      </w:r>
      <w:r w:rsidR="00670CF3" w:rsidRPr="00670CF3">
        <w:rPr>
          <w:color w:val="1D1C1D"/>
          <w:sz w:val="24"/>
          <w:szCs w:val="24"/>
          <w:lang w:eastAsia="ru-RU"/>
        </w:rPr>
        <w:t>а</w:t>
      </w:r>
      <w:r w:rsidRPr="00670CF3">
        <w:rPr>
          <w:color w:val="1D1C1D"/>
          <w:sz w:val="24"/>
          <w:szCs w:val="24"/>
          <w:lang w:eastAsia="ru-RU"/>
        </w:rPr>
        <w:t xml:space="preserve"> так мощно аплодировал актёрам, что был удостоен звания лучшего зрителя</w:t>
      </w:r>
      <w:r w:rsidR="00670CF3" w:rsidRPr="00670CF3">
        <w:rPr>
          <w:color w:val="1D1C1D"/>
          <w:sz w:val="24"/>
          <w:szCs w:val="24"/>
          <w:lang w:eastAsia="ru-RU"/>
        </w:rPr>
        <w:t>.</w:t>
      </w:r>
    </w:p>
    <w:p w14:paraId="24DCD692" w14:textId="77777777" w:rsidR="00DB13B3" w:rsidRDefault="00DB13B3" w:rsidP="00065199">
      <w:pPr>
        <w:widowControl/>
        <w:ind w:left="142" w:firstLine="567"/>
        <w:jc w:val="both"/>
        <w:rPr>
          <w:color w:val="1A1A1A"/>
          <w:sz w:val="28"/>
        </w:rPr>
      </w:pPr>
    </w:p>
    <w:p w14:paraId="780CAFB1" w14:textId="77777777" w:rsidR="00DB13B3" w:rsidRDefault="00DB13B3" w:rsidP="00DB13B3">
      <w:pPr>
        <w:rPr>
          <w:color w:val="1A1A1A"/>
          <w:sz w:val="28"/>
        </w:rPr>
      </w:pPr>
    </w:p>
    <w:p w14:paraId="0609C14E" w14:textId="177989B8" w:rsidR="00DB13B3" w:rsidRPr="00670CF3" w:rsidRDefault="00DB13B3" w:rsidP="00670CF3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 w:rsidRPr="00670CF3">
        <w:rPr>
          <w:color w:val="1D1C1D"/>
          <w:sz w:val="24"/>
          <w:szCs w:val="24"/>
          <w:lang w:eastAsia="ru-RU"/>
        </w:rPr>
        <w:lastRenderedPageBreak/>
        <w:t>Работа в керамической мастерской шла своим чередом: лепили, расписывали, глазуровали.</w:t>
      </w:r>
    </w:p>
    <w:p w14:paraId="56AF6C6B" w14:textId="77777777" w:rsidR="00DB13B3" w:rsidRPr="00670CF3" w:rsidRDefault="00DB13B3" w:rsidP="00670CF3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752D3F9D" w14:textId="2328B1CD" w:rsidR="00DB13B3" w:rsidRPr="00DB13B3" w:rsidRDefault="00DB13B3" w:rsidP="00670CF3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 w:rsidRPr="00670CF3">
        <w:rPr>
          <w:color w:val="1D1C1D"/>
          <w:sz w:val="24"/>
          <w:szCs w:val="24"/>
          <w:lang w:eastAsia="ru-RU"/>
        </w:rPr>
        <w:t xml:space="preserve">В лепке </w:t>
      </w:r>
      <w:proofErr w:type="gramStart"/>
      <w:r w:rsidRPr="00670CF3">
        <w:rPr>
          <w:color w:val="1D1C1D"/>
          <w:sz w:val="24"/>
          <w:szCs w:val="24"/>
          <w:lang w:eastAsia="ru-RU"/>
        </w:rPr>
        <w:t>участв</w:t>
      </w:r>
      <w:r w:rsidR="00670CF3">
        <w:rPr>
          <w:color w:val="1D1C1D"/>
          <w:sz w:val="24"/>
          <w:szCs w:val="24"/>
          <w:lang w:eastAsia="ru-RU"/>
        </w:rPr>
        <w:t>овали</w:t>
      </w:r>
      <w:r w:rsidRPr="00670CF3">
        <w:rPr>
          <w:color w:val="1D1C1D"/>
          <w:sz w:val="24"/>
          <w:szCs w:val="24"/>
          <w:lang w:eastAsia="ru-RU"/>
        </w:rPr>
        <w:t xml:space="preserve"> </w:t>
      </w:r>
      <w:r w:rsidRPr="00DB13B3">
        <w:rPr>
          <w:color w:val="1D1C1D"/>
          <w:sz w:val="24"/>
          <w:szCs w:val="24"/>
          <w:lang w:eastAsia="ru-RU"/>
        </w:rPr>
        <w:t xml:space="preserve"> все</w:t>
      </w:r>
      <w:proofErr w:type="gramEnd"/>
      <w:r w:rsidRPr="00DB13B3">
        <w:rPr>
          <w:color w:val="1D1C1D"/>
          <w:sz w:val="24"/>
          <w:szCs w:val="24"/>
          <w:lang w:eastAsia="ru-RU"/>
        </w:rPr>
        <w:t xml:space="preserve"> подопечные. Юля</w:t>
      </w:r>
      <w:r>
        <w:rPr>
          <w:color w:val="1D1C1D"/>
          <w:sz w:val="24"/>
          <w:szCs w:val="24"/>
          <w:lang w:eastAsia="ru-RU"/>
        </w:rPr>
        <w:t>, например,</w:t>
      </w:r>
      <w:r w:rsidRPr="00DB13B3">
        <w:rPr>
          <w:color w:val="1D1C1D"/>
          <w:sz w:val="24"/>
          <w:szCs w:val="24"/>
          <w:lang w:eastAsia="ru-RU"/>
        </w:rPr>
        <w:t xml:space="preserve"> сделала отличную сухарницу</w:t>
      </w:r>
      <w:r>
        <w:rPr>
          <w:color w:val="1D1C1D"/>
          <w:sz w:val="24"/>
          <w:szCs w:val="24"/>
          <w:lang w:eastAsia="ru-RU"/>
        </w:rPr>
        <w:t xml:space="preserve">. </w:t>
      </w:r>
      <w:r w:rsidRPr="00DB13B3">
        <w:rPr>
          <w:color w:val="1D1C1D"/>
          <w:sz w:val="24"/>
          <w:szCs w:val="24"/>
          <w:lang w:eastAsia="ru-RU"/>
        </w:rPr>
        <w:t xml:space="preserve"> </w:t>
      </w:r>
    </w:p>
    <w:p w14:paraId="4884BBFE" w14:textId="6B39BF17" w:rsidR="00DB13B3" w:rsidRDefault="00DB13B3" w:rsidP="00670CF3">
      <w:pPr>
        <w:widowControl/>
        <w:ind w:left="142"/>
        <w:jc w:val="both"/>
        <w:rPr>
          <w:color w:val="1D1C1D"/>
          <w:sz w:val="24"/>
          <w:szCs w:val="24"/>
          <w:lang w:eastAsia="ru-RU"/>
        </w:rPr>
      </w:pPr>
      <w:r w:rsidRPr="00DB13B3">
        <w:rPr>
          <w:color w:val="1D1C1D"/>
          <w:sz w:val="24"/>
          <w:szCs w:val="24"/>
          <w:lang w:eastAsia="ru-RU"/>
        </w:rPr>
        <w:t>Лера продолжал</w:t>
      </w:r>
      <w:r>
        <w:rPr>
          <w:color w:val="1D1C1D"/>
          <w:sz w:val="24"/>
          <w:szCs w:val="24"/>
          <w:lang w:eastAsia="ru-RU"/>
        </w:rPr>
        <w:t>а</w:t>
      </w:r>
      <w:r w:rsidRPr="00DB13B3">
        <w:rPr>
          <w:color w:val="1D1C1D"/>
          <w:sz w:val="24"/>
          <w:szCs w:val="24"/>
          <w:lang w:eastAsia="ru-RU"/>
        </w:rPr>
        <w:t xml:space="preserve"> учиться работать на круге и делал</w:t>
      </w:r>
      <w:r>
        <w:rPr>
          <w:color w:val="1D1C1D"/>
          <w:sz w:val="24"/>
          <w:szCs w:val="24"/>
          <w:lang w:eastAsia="ru-RU"/>
        </w:rPr>
        <w:t>а</w:t>
      </w:r>
      <w:r w:rsidR="00670CF3">
        <w:rPr>
          <w:color w:val="1D1C1D"/>
          <w:sz w:val="24"/>
          <w:szCs w:val="24"/>
          <w:lang w:eastAsia="ru-RU"/>
        </w:rPr>
        <w:t xml:space="preserve"> </w:t>
      </w:r>
      <w:r w:rsidRPr="00DB13B3">
        <w:rPr>
          <w:color w:val="1D1C1D"/>
          <w:sz w:val="24"/>
          <w:szCs w:val="24"/>
          <w:lang w:eastAsia="ru-RU"/>
        </w:rPr>
        <w:t xml:space="preserve">разные образцы стаканчиков и вазочек. Юра взялся </w:t>
      </w:r>
      <w:proofErr w:type="gramStart"/>
      <w:r w:rsidRPr="00DB13B3">
        <w:rPr>
          <w:color w:val="1D1C1D"/>
          <w:sz w:val="24"/>
          <w:szCs w:val="24"/>
          <w:lang w:eastAsia="ru-RU"/>
        </w:rPr>
        <w:t>за большую работу по</w:t>
      </w:r>
      <w:r w:rsidR="00670CF3">
        <w:rPr>
          <w:color w:val="1D1C1D"/>
          <w:sz w:val="24"/>
          <w:szCs w:val="24"/>
          <w:lang w:eastAsia="ru-RU"/>
        </w:rPr>
        <w:t xml:space="preserve"> </w:t>
      </w:r>
      <w:r w:rsidRPr="00DB13B3">
        <w:rPr>
          <w:color w:val="1D1C1D"/>
          <w:sz w:val="24"/>
          <w:szCs w:val="24"/>
          <w:lang w:eastAsia="ru-RU"/>
        </w:rPr>
        <w:t>подготовке</w:t>
      </w:r>
      <w:proofErr w:type="gramEnd"/>
      <w:r w:rsidRPr="00DB13B3">
        <w:rPr>
          <w:color w:val="1D1C1D"/>
          <w:sz w:val="24"/>
          <w:szCs w:val="24"/>
          <w:lang w:eastAsia="ru-RU"/>
        </w:rPr>
        <w:t xml:space="preserve"> шликера из фарфора. </w:t>
      </w:r>
    </w:p>
    <w:p w14:paraId="2CDCF338" w14:textId="77777777" w:rsidR="00670CF3" w:rsidRDefault="00670CF3" w:rsidP="00670CF3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40985CA2" w14:textId="7BEA47A6" w:rsidR="00DB13B3" w:rsidRPr="00DB13B3" w:rsidRDefault="00670CF3" w:rsidP="00670CF3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>О</w:t>
      </w:r>
      <w:r w:rsidR="00DB13B3" w:rsidRPr="00DB13B3">
        <w:rPr>
          <w:color w:val="1D1C1D"/>
          <w:sz w:val="24"/>
          <w:szCs w:val="24"/>
          <w:lang w:eastAsia="ru-RU"/>
        </w:rPr>
        <w:t>собенностью этого месяца стала</w:t>
      </w:r>
      <w:r>
        <w:rPr>
          <w:color w:val="1D1C1D"/>
          <w:sz w:val="24"/>
          <w:szCs w:val="24"/>
          <w:lang w:eastAsia="ru-RU"/>
        </w:rPr>
        <w:t xml:space="preserve"> </w:t>
      </w:r>
      <w:r w:rsidR="00DB13B3" w:rsidRPr="00DB13B3">
        <w:rPr>
          <w:color w:val="1D1C1D"/>
          <w:sz w:val="24"/>
          <w:szCs w:val="24"/>
          <w:lang w:eastAsia="ru-RU"/>
        </w:rPr>
        <w:t xml:space="preserve">роспись Дины. Дина всегда хотела расписывать, но </w:t>
      </w:r>
      <w:r w:rsidR="0010736F">
        <w:rPr>
          <w:color w:val="1D1C1D"/>
          <w:sz w:val="24"/>
          <w:szCs w:val="24"/>
          <w:lang w:eastAsia="ru-RU"/>
        </w:rPr>
        <w:t>делала это редко</w:t>
      </w:r>
      <w:r w:rsidR="00DB13B3" w:rsidRPr="00DB13B3">
        <w:rPr>
          <w:color w:val="1D1C1D"/>
          <w:sz w:val="24"/>
          <w:szCs w:val="24"/>
          <w:lang w:eastAsia="ru-RU"/>
        </w:rPr>
        <w:t xml:space="preserve">, так как </w:t>
      </w:r>
      <w:r>
        <w:rPr>
          <w:color w:val="1D1C1D"/>
          <w:sz w:val="24"/>
          <w:szCs w:val="24"/>
          <w:lang w:eastAsia="ru-RU"/>
        </w:rPr>
        <w:t>она</w:t>
      </w:r>
      <w:r w:rsidR="00DB13B3" w:rsidRPr="00DB13B3">
        <w:rPr>
          <w:color w:val="1D1C1D"/>
          <w:sz w:val="24"/>
          <w:szCs w:val="24"/>
          <w:lang w:eastAsia="ru-RU"/>
        </w:rPr>
        <w:t xml:space="preserve"> мастер по лепке. У Дины за годы работы в мастерской тоже сложился определенный</w:t>
      </w:r>
      <w:r>
        <w:rPr>
          <w:color w:val="1D1C1D"/>
          <w:sz w:val="24"/>
          <w:szCs w:val="24"/>
          <w:lang w:eastAsia="ru-RU"/>
        </w:rPr>
        <w:t xml:space="preserve"> </w:t>
      </w:r>
      <w:r w:rsidR="00DB13B3" w:rsidRPr="00DB13B3">
        <w:rPr>
          <w:color w:val="1D1C1D"/>
          <w:sz w:val="24"/>
          <w:szCs w:val="24"/>
          <w:lang w:eastAsia="ru-RU"/>
        </w:rPr>
        <w:t>стиль, она расписывает мазками и пятнами. И вот мечта</w:t>
      </w:r>
      <w:r w:rsidR="00960AD7">
        <w:rPr>
          <w:color w:val="1D1C1D"/>
          <w:sz w:val="24"/>
          <w:szCs w:val="24"/>
          <w:lang w:eastAsia="ru-RU"/>
        </w:rPr>
        <w:t xml:space="preserve"> девушки</w:t>
      </w:r>
      <w:r w:rsidR="00DB13B3" w:rsidRPr="00DB13B3">
        <w:rPr>
          <w:color w:val="1D1C1D"/>
          <w:sz w:val="24"/>
          <w:szCs w:val="24"/>
          <w:lang w:eastAsia="ru-RU"/>
        </w:rPr>
        <w:t xml:space="preserve"> сбылась.</w:t>
      </w:r>
      <w:r>
        <w:rPr>
          <w:color w:val="1D1C1D"/>
          <w:sz w:val="24"/>
          <w:szCs w:val="24"/>
          <w:lang w:eastAsia="ru-RU"/>
        </w:rPr>
        <w:t xml:space="preserve"> </w:t>
      </w:r>
      <w:r w:rsidR="00DB13B3" w:rsidRPr="00DB13B3">
        <w:rPr>
          <w:color w:val="1D1C1D"/>
          <w:sz w:val="24"/>
          <w:szCs w:val="24"/>
          <w:lang w:eastAsia="ru-RU"/>
        </w:rPr>
        <w:t xml:space="preserve">Она </w:t>
      </w:r>
      <w:r w:rsidR="00960AD7">
        <w:rPr>
          <w:color w:val="1D1C1D"/>
          <w:sz w:val="24"/>
          <w:szCs w:val="24"/>
          <w:lang w:eastAsia="ru-RU"/>
        </w:rPr>
        <w:t xml:space="preserve">самостоятельно </w:t>
      </w:r>
      <w:r w:rsidR="00DB13B3" w:rsidRPr="00DB13B3">
        <w:rPr>
          <w:color w:val="1D1C1D"/>
          <w:sz w:val="24"/>
          <w:szCs w:val="24"/>
          <w:lang w:eastAsia="ru-RU"/>
        </w:rPr>
        <w:t>расписала сначала одно блюдо</w:t>
      </w:r>
      <w:r w:rsidR="00960AD7">
        <w:rPr>
          <w:color w:val="1D1C1D"/>
          <w:sz w:val="24"/>
          <w:szCs w:val="24"/>
          <w:lang w:eastAsia="ru-RU"/>
        </w:rPr>
        <w:t>, а</w:t>
      </w:r>
      <w:r w:rsidR="00DB13B3" w:rsidRPr="00DB13B3">
        <w:rPr>
          <w:color w:val="1D1C1D"/>
          <w:sz w:val="24"/>
          <w:szCs w:val="24"/>
          <w:lang w:eastAsia="ru-RU"/>
        </w:rPr>
        <w:t xml:space="preserve"> </w:t>
      </w:r>
      <w:r w:rsidR="00960AD7">
        <w:rPr>
          <w:color w:val="1D1C1D"/>
          <w:sz w:val="24"/>
          <w:szCs w:val="24"/>
          <w:lang w:eastAsia="ru-RU"/>
        </w:rPr>
        <w:t>к</w:t>
      </w:r>
      <w:r w:rsidR="00DB13B3" w:rsidRPr="00DB13B3">
        <w:rPr>
          <w:color w:val="1D1C1D"/>
          <w:sz w:val="24"/>
          <w:szCs w:val="24"/>
          <w:lang w:eastAsia="ru-RU"/>
        </w:rPr>
        <w:t xml:space="preserve"> концу месяца был готов целый набор</w:t>
      </w:r>
      <w:r>
        <w:rPr>
          <w:color w:val="1D1C1D"/>
          <w:sz w:val="24"/>
          <w:szCs w:val="24"/>
          <w:lang w:eastAsia="ru-RU"/>
        </w:rPr>
        <w:t xml:space="preserve"> </w:t>
      </w:r>
      <w:r w:rsidR="00DB13B3" w:rsidRPr="00DB13B3">
        <w:rPr>
          <w:color w:val="1D1C1D"/>
          <w:sz w:val="24"/>
          <w:szCs w:val="24"/>
          <w:lang w:eastAsia="ru-RU"/>
        </w:rPr>
        <w:t>посуды с такой росписью. Это чайные пары и большие кружки, тарелки и</w:t>
      </w:r>
      <w:r>
        <w:rPr>
          <w:color w:val="1D1C1D"/>
          <w:sz w:val="24"/>
          <w:szCs w:val="24"/>
          <w:lang w:eastAsia="ru-RU"/>
        </w:rPr>
        <w:t xml:space="preserve"> </w:t>
      </w:r>
      <w:r w:rsidR="00DB13B3" w:rsidRPr="00DB13B3">
        <w:rPr>
          <w:color w:val="1D1C1D"/>
          <w:sz w:val="24"/>
          <w:szCs w:val="24"/>
          <w:lang w:eastAsia="ru-RU"/>
        </w:rPr>
        <w:t>миски разных размеров.</w:t>
      </w:r>
      <w:r>
        <w:rPr>
          <w:color w:val="1D1C1D"/>
          <w:sz w:val="24"/>
          <w:szCs w:val="24"/>
          <w:lang w:eastAsia="ru-RU"/>
        </w:rPr>
        <w:t xml:space="preserve"> </w:t>
      </w:r>
      <w:r w:rsidR="00DB13B3" w:rsidRPr="00DB13B3">
        <w:rPr>
          <w:color w:val="1D1C1D"/>
          <w:sz w:val="24"/>
          <w:szCs w:val="24"/>
          <w:lang w:eastAsia="ru-RU"/>
        </w:rPr>
        <w:t>Дина очень довольна своей работой.</w:t>
      </w:r>
    </w:p>
    <w:p w14:paraId="0DFA55CE" w14:textId="77777777" w:rsidR="0025675B" w:rsidRDefault="0025675B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24D2CDA9" w14:textId="77777777" w:rsidR="0025675B" w:rsidRDefault="0025675B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1FB206A7" w14:textId="77777777" w:rsidR="0025675B" w:rsidRDefault="0025675B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49E7ABCA" w14:textId="77777777" w:rsidR="00246779" w:rsidRDefault="00B92A76">
      <w:pPr>
        <w:pStyle w:val="af0"/>
        <w:tabs>
          <w:tab w:val="left" w:pos="5245"/>
        </w:tabs>
        <w:ind w:left="224"/>
      </w:pPr>
      <w:r>
        <w:rPr>
          <w:color w:val="202020"/>
          <w:spacing w:val="-2"/>
        </w:rPr>
        <w:t>Благотворитель</w:t>
      </w:r>
      <w:r>
        <w:rPr>
          <w:color w:val="202020"/>
        </w:rPr>
        <w:t xml:space="preserve">                                                      </w:t>
      </w:r>
      <w:r>
        <w:rPr>
          <w:color w:val="202020"/>
          <w:spacing w:val="-2"/>
        </w:rPr>
        <w:t>Благополучатель</w:t>
      </w:r>
    </w:p>
    <w:p w14:paraId="57B64749" w14:textId="77777777" w:rsidR="00246779" w:rsidRDefault="00246779">
      <w:pPr>
        <w:pStyle w:val="af0"/>
        <w:sectPr w:rsidR="00246779">
          <w:pgSz w:w="11910" w:h="16840"/>
          <w:pgMar w:top="1134" w:right="851" w:bottom="1134" w:left="1701" w:header="720" w:footer="720" w:gutter="0"/>
          <w:cols w:space="720"/>
          <w:docGrid w:linePitch="360"/>
        </w:sectPr>
      </w:pPr>
    </w:p>
    <w:p w14:paraId="06D9B2BC" w14:textId="6A2F2C4A" w:rsidR="00246779" w:rsidRDefault="00B92A76">
      <w:pPr>
        <w:pStyle w:val="af0"/>
        <w:spacing w:before="29"/>
        <w:ind w:left="224"/>
      </w:pPr>
      <w:r>
        <w:rPr>
          <w:color w:val="202020"/>
          <w:spacing w:val="-2"/>
        </w:rPr>
        <w:t>Директор</w:t>
      </w:r>
      <w:r>
        <w:t xml:space="preserve"> </w:t>
      </w:r>
      <w:r>
        <w:rPr>
          <w:color w:val="202020"/>
        </w:rPr>
        <w:t>Благотворительного Фонда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«Близкие</w:t>
      </w:r>
      <w:r>
        <w:rPr>
          <w:color w:val="202020"/>
          <w:spacing w:val="-2"/>
        </w:rPr>
        <w:t xml:space="preserve"> Другие»</w:t>
      </w:r>
      <w:r w:rsidR="00E11BC2">
        <w:rPr>
          <w:color w:val="202020"/>
          <w:spacing w:val="-2"/>
        </w:rPr>
        <w:t xml:space="preserve">                                             </w:t>
      </w:r>
    </w:p>
    <w:p w14:paraId="0A01458F" w14:textId="77777777" w:rsidR="00E11BC2" w:rsidRDefault="00E11BC2" w:rsidP="00E11BC2">
      <w:pPr>
        <w:pStyle w:val="af0"/>
        <w:tabs>
          <w:tab w:val="left" w:pos="2624"/>
        </w:tabs>
        <w:spacing w:before="29"/>
        <w:ind w:left="224"/>
        <w:rPr>
          <w:color w:val="202020"/>
          <w:u w:val="single"/>
        </w:rPr>
      </w:pPr>
    </w:p>
    <w:p w14:paraId="68AA8965" w14:textId="1AF6D2CA" w:rsidR="00246779" w:rsidRPr="00E11BC2" w:rsidRDefault="00B92A76" w:rsidP="00E11BC2">
      <w:pPr>
        <w:pStyle w:val="af0"/>
        <w:tabs>
          <w:tab w:val="left" w:pos="2624"/>
        </w:tabs>
        <w:spacing w:before="29"/>
        <w:ind w:left="224"/>
        <w:rPr>
          <w:color w:val="202020"/>
          <w:u w:val="single"/>
        </w:rPr>
      </w:pPr>
      <w:r>
        <w:rPr>
          <w:color w:val="202020"/>
          <w:u w:val="single"/>
        </w:rPr>
        <w:t xml:space="preserve">                             </w:t>
      </w:r>
      <w:proofErr w:type="gramStart"/>
      <w:r>
        <w:rPr>
          <w:color w:val="202020"/>
        </w:rPr>
        <w:t>М.В.</w:t>
      </w:r>
      <w:proofErr w:type="gramEnd"/>
      <w:r>
        <w:rPr>
          <w:color w:val="202020"/>
        </w:rPr>
        <w:t xml:space="preserve"> </w:t>
      </w:r>
      <w:r>
        <w:rPr>
          <w:color w:val="202020"/>
          <w:spacing w:val="-2"/>
        </w:rPr>
        <w:t>Ермолаева</w:t>
      </w:r>
    </w:p>
    <w:p w14:paraId="7165E33F" w14:textId="4FF094F6" w:rsidR="00246779" w:rsidRDefault="00B92A76">
      <w:pPr>
        <w:pStyle w:val="af0"/>
        <w:spacing w:before="29" w:line="275" w:lineRule="exact"/>
        <w:ind w:left="224" w:firstLine="60"/>
      </w:pPr>
      <w:r>
        <w:br w:type="column"/>
      </w:r>
      <w:r>
        <w:t xml:space="preserve">      </w:t>
      </w:r>
      <w:r w:rsidR="00E11BC2">
        <w:t xml:space="preserve">Исполняющая </w:t>
      </w:r>
      <w:proofErr w:type="gramStart"/>
      <w:r w:rsidR="00E11BC2">
        <w:t>обязанности  д</w:t>
      </w:r>
      <w:r>
        <w:rPr>
          <w:color w:val="202020"/>
          <w:spacing w:val="-2"/>
        </w:rPr>
        <w:t>иректор</w:t>
      </w:r>
      <w:r w:rsidR="00E11BC2">
        <w:t>а</w:t>
      </w:r>
      <w:proofErr w:type="gramEnd"/>
      <w:r w:rsidR="00E11BC2">
        <w:t xml:space="preserve">                                  </w:t>
      </w:r>
    </w:p>
    <w:p w14:paraId="6CCBD5E1" w14:textId="21D4804C" w:rsidR="00246779" w:rsidRDefault="00E11BC2" w:rsidP="00E11BC2">
      <w:pPr>
        <w:pStyle w:val="af0"/>
        <w:tabs>
          <w:tab w:val="left" w:pos="2744"/>
        </w:tabs>
        <w:spacing w:before="31"/>
        <w:ind w:right="159"/>
        <w:rPr>
          <w:color w:val="202020"/>
        </w:rPr>
      </w:pPr>
      <w:r>
        <w:rPr>
          <w:color w:val="202020"/>
        </w:rPr>
        <w:t xml:space="preserve">           АНО «Новые перспективы»</w:t>
      </w:r>
    </w:p>
    <w:p w14:paraId="7AAC807A" w14:textId="77777777" w:rsidR="00E11BC2" w:rsidRPr="00E11BC2" w:rsidRDefault="00E11BC2" w:rsidP="00E11BC2">
      <w:pPr>
        <w:pStyle w:val="af0"/>
        <w:tabs>
          <w:tab w:val="left" w:pos="2744"/>
        </w:tabs>
        <w:spacing w:before="31"/>
        <w:ind w:right="159"/>
        <w:rPr>
          <w:color w:val="202020"/>
        </w:rPr>
      </w:pPr>
    </w:p>
    <w:p w14:paraId="62D90B74" w14:textId="075E2694" w:rsidR="00246779" w:rsidRDefault="00B92A76">
      <w:pPr>
        <w:pStyle w:val="af0"/>
        <w:tabs>
          <w:tab w:val="left" w:pos="2744"/>
        </w:tabs>
        <w:spacing w:before="31"/>
        <w:ind w:left="709" w:right="159"/>
      </w:pPr>
      <w:r>
        <w:rPr>
          <w:color w:val="202020"/>
          <w:u w:val="single"/>
        </w:rPr>
        <w:t xml:space="preserve">    </w:t>
      </w:r>
      <w:r>
        <w:rPr>
          <w:color w:val="202020"/>
          <w:u w:val="single"/>
        </w:rPr>
        <w:tab/>
      </w:r>
      <w:r w:rsidR="00E11BC2">
        <w:rPr>
          <w:color w:val="202020"/>
        </w:rPr>
        <w:t>О.В. Калинина</w:t>
      </w:r>
    </w:p>
    <w:sectPr w:rsidR="00246779">
      <w:type w:val="continuous"/>
      <w:pgSz w:w="11910" w:h="16840"/>
      <w:pgMar w:top="1134" w:right="851" w:bottom="1134" w:left="1701" w:header="720" w:footer="720" w:gutter="0"/>
      <w:cols w:num="2" w:space="720" w:equalWidth="0">
        <w:col w:w="4165" w:space="214"/>
        <w:col w:w="497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3D"/>
    <w:rsid w:val="000379CA"/>
    <w:rsid w:val="0005202B"/>
    <w:rsid w:val="00065199"/>
    <w:rsid w:val="00085DB4"/>
    <w:rsid w:val="000A5B7D"/>
    <w:rsid w:val="0010736F"/>
    <w:rsid w:val="001571C8"/>
    <w:rsid w:val="00227F44"/>
    <w:rsid w:val="00246779"/>
    <w:rsid w:val="0025675B"/>
    <w:rsid w:val="00285F1C"/>
    <w:rsid w:val="003072B2"/>
    <w:rsid w:val="003757D8"/>
    <w:rsid w:val="003B444C"/>
    <w:rsid w:val="003D609F"/>
    <w:rsid w:val="00461B4F"/>
    <w:rsid w:val="004756B0"/>
    <w:rsid w:val="00501339"/>
    <w:rsid w:val="00542712"/>
    <w:rsid w:val="00553CD5"/>
    <w:rsid w:val="0061235E"/>
    <w:rsid w:val="006227E0"/>
    <w:rsid w:val="00670CF3"/>
    <w:rsid w:val="006D46DF"/>
    <w:rsid w:val="006F1B9E"/>
    <w:rsid w:val="006F308D"/>
    <w:rsid w:val="00764A8D"/>
    <w:rsid w:val="00873FCA"/>
    <w:rsid w:val="0092433D"/>
    <w:rsid w:val="00940C28"/>
    <w:rsid w:val="00960AD7"/>
    <w:rsid w:val="009726AD"/>
    <w:rsid w:val="00A675A4"/>
    <w:rsid w:val="00AC101A"/>
    <w:rsid w:val="00B92A76"/>
    <w:rsid w:val="00C27B75"/>
    <w:rsid w:val="00CD4D97"/>
    <w:rsid w:val="00CF3A1B"/>
    <w:rsid w:val="00DB13B3"/>
    <w:rsid w:val="00DC7F4A"/>
    <w:rsid w:val="00E01D01"/>
    <w:rsid w:val="00E11BC2"/>
    <w:rsid w:val="00E4394B"/>
    <w:rsid w:val="00EE0D0C"/>
    <w:rsid w:val="00EE4956"/>
    <w:rsid w:val="18E36FE2"/>
    <w:rsid w:val="1D1A160E"/>
    <w:rsid w:val="54CF5E39"/>
    <w:rsid w:val="749A5DB4"/>
    <w:rsid w:val="7D1E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DF5085"/>
  <w15:docId w15:val="{D22DCDC2-D126-4875-8D3A-A6717C64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uiPriority w:val="99"/>
    <w:unhideWhenUsed/>
    <w:qFormat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qFormat/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b">
    <w:name w:val="annotation text"/>
    <w:basedOn w:val="a"/>
    <w:uiPriority w:val="99"/>
    <w:semiHidden/>
    <w:unhideWhenUsed/>
    <w:qFormat/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0">
    <w:name w:val="Body Text"/>
    <w:basedOn w:val="a"/>
    <w:uiPriority w:val="1"/>
    <w:qFormat/>
    <w:rPr>
      <w:sz w:val="24"/>
      <w:szCs w:val="24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1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2">
    <w:name w:val="Title"/>
    <w:basedOn w:val="a"/>
    <w:link w:val="af3"/>
    <w:uiPriority w:val="10"/>
    <w:qFormat/>
    <w:pPr>
      <w:ind w:left="346" w:right="487"/>
      <w:jc w:val="center"/>
    </w:pPr>
    <w:rPr>
      <w:b/>
      <w:bCs/>
      <w:sz w:val="24"/>
      <w:szCs w:val="24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7">
    <w:name w:val="Subtitle"/>
    <w:basedOn w:val="a"/>
    <w:next w:val="a"/>
    <w:link w:val="af8"/>
    <w:uiPriority w:val="11"/>
    <w:qFormat/>
    <w:pPr>
      <w:spacing w:before="200" w:after="200"/>
    </w:pPr>
    <w:rPr>
      <w:sz w:val="24"/>
      <w:szCs w:val="24"/>
    </w:rPr>
  </w:style>
  <w:style w:type="table" w:styleId="af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a">
    <w:name w:val="No Spacing"/>
    <w:uiPriority w:val="1"/>
    <w:qFormat/>
  </w:style>
  <w:style w:type="character" w:customStyle="1" w:styleId="af3">
    <w:name w:val="Заголовок Знак"/>
    <w:basedOn w:val="a0"/>
    <w:link w:val="af2"/>
    <w:uiPriority w:val="10"/>
    <w:qFormat/>
    <w:rPr>
      <w:sz w:val="48"/>
      <w:szCs w:val="48"/>
    </w:rPr>
  </w:style>
  <w:style w:type="character" w:customStyle="1" w:styleId="af8">
    <w:name w:val="Подзаголовок Знак"/>
    <w:basedOn w:val="a0"/>
    <w:link w:val="af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link w:val="afb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character" w:customStyle="1" w:styleId="a9">
    <w:name w:val="Текст концевой сноски Знак"/>
    <w:link w:val="a8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f">
    <w:name w:val="Верх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qFormat/>
    <w:rPr>
      <w:rFonts w:ascii="Arial" w:eastAsia="Times New Roman" w:hAnsi="Arial" w:cs="Arial"/>
      <w:vanish/>
      <w:sz w:val="16"/>
      <w:szCs w:val="16"/>
    </w:rPr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qFormat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semiHidden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Жок</dc:creator>
  <cp:lastModifiedBy>Ольга Чеснокова</cp:lastModifiedBy>
  <cp:revision>6</cp:revision>
  <cp:lastPrinted>2026-06-22T18:12:00Z</cp:lastPrinted>
  <dcterms:created xsi:type="dcterms:W3CDTF">2026-06-16T21:24:00Z</dcterms:created>
  <dcterms:modified xsi:type="dcterms:W3CDTF">2026-06-23T06:38:00Z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2025-08-19T00:00:00Z</vt:filetime>
  </property>
  <property fmtid="{D5CDD505-2E9C-101B-9397-08002B2CF9AE}" pid="5" name="SourceModified">
    <vt:lpwstr>D:20250707130831+03'00'</vt:lpwstr>
  </property>
  <property fmtid="{D5CDD505-2E9C-101B-9397-08002B2CF9AE}" pid="6" name="KSOProductBuildVer">
    <vt:lpwstr>1049-12.2.0.23196</vt:lpwstr>
  </property>
  <property fmtid="{D5CDD505-2E9C-101B-9397-08002B2CF9AE}" pid="7" name="ICV">
    <vt:lpwstr>27EFF0AD4BAD4FC9B133DEFF3D1F776F_13</vt:lpwstr>
  </property>
</Properties>
</file>